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2E2D" w14:textId="77777777" w:rsidR="00F353ED" w:rsidRPr="001064CD" w:rsidRDefault="00F353ED" w:rsidP="00F353ED">
      <w:pPr>
        <w:keepNext/>
        <w:keepLines/>
        <w:tabs>
          <w:tab w:val="left" w:pos="2127"/>
        </w:tabs>
        <w:spacing w:before="40" w:after="0" w:line="240" w:lineRule="auto"/>
        <w:outlineLvl w:val="2"/>
        <w:rPr>
          <w:rFonts w:eastAsiaTheme="majorEastAsia" w:cstheme="minorHAnsi"/>
          <w:b/>
        </w:rPr>
      </w:pPr>
      <w:r w:rsidRPr="001064CD">
        <w:rPr>
          <w:rFonts w:eastAsiaTheme="majorEastAsia" w:cstheme="minorHAnsi"/>
          <w:b/>
        </w:rPr>
        <w:t>CURRICULUM VITAE</w:t>
      </w:r>
    </w:p>
    <w:p w14:paraId="72E53C47" w14:textId="77777777" w:rsidR="00F353ED" w:rsidRPr="001064CD" w:rsidRDefault="00F353ED" w:rsidP="00F353ED">
      <w:pPr>
        <w:spacing w:after="0" w:line="240" w:lineRule="auto"/>
        <w:rPr>
          <w:rFonts w:cstheme="minorHAnsi"/>
          <w:lang w:eastAsia="nl-NL"/>
        </w:rPr>
      </w:pPr>
    </w:p>
    <w:p w14:paraId="5F465804" w14:textId="77777777" w:rsidR="00F353ED" w:rsidRPr="001064CD" w:rsidRDefault="00F353ED" w:rsidP="00F353ED">
      <w:pPr>
        <w:keepNext/>
        <w:keepLines/>
        <w:tabs>
          <w:tab w:val="left" w:pos="2127"/>
        </w:tabs>
        <w:spacing w:before="40" w:after="0" w:line="240" w:lineRule="auto"/>
        <w:outlineLvl w:val="2"/>
        <w:rPr>
          <w:rFonts w:eastAsiaTheme="majorEastAsia" w:cstheme="minorHAnsi"/>
          <w:b/>
        </w:rPr>
      </w:pPr>
      <w:r w:rsidRPr="001064CD">
        <w:rPr>
          <w:rFonts w:eastAsiaTheme="majorEastAsia" w:cstheme="minorHAnsi"/>
          <w:b/>
        </w:rPr>
        <w:t>PERSONALIA</w:t>
      </w:r>
    </w:p>
    <w:p w14:paraId="28AB84C5" w14:textId="77777777" w:rsidR="00F353ED" w:rsidRPr="001064CD" w:rsidRDefault="00F353ED" w:rsidP="00F353ED">
      <w:pPr>
        <w:spacing w:after="0" w:line="240" w:lineRule="auto"/>
        <w:rPr>
          <w:rFonts w:cstheme="minorHAnsi"/>
          <w:lang w:eastAsia="nl-NL"/>
        </w:rPr>
      </w:pPr>
    </w:p>
    <w:p w14:paraId="571141F2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Naam</w:t>
      </w:r>
      <w:r w:rsidRPr="001064CD">
        <w:rPr>
          <w:rFonts w:cstheme="minorHAnsi"/>
        </w:rPr>
        <w:tab/>
      </w:r>
      <w:r w:rsidRPr="001064CD">
        <w:rPr>
          <w:rFonts w:cstheme="minorHAnsi"/>
        </w:rPr>
        <w:tab/>
        <w:t xml:space="preserve">   :</w:t>
      </w:r>
      <w:r w:rsidRPr="001064CD">
        <w:rPr>
          <w:rFonts w:cstheme="minorHAnsi"/>
        </w:rPr>
        <w:tab/>
        <w:t>Toke Elshof</w:t>
      </w:r>
    </w:p>
    <w:p w14:paraId="4C1BCC96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Voornamen</w:t>
      </w:r>
      <w:r w:rsidRPr="001064CD">
        <w:rPr>
          <w:rFonts w:cstheme="minorHAnsi"/>
        </w:rPr>
        <w:tab/>
        <w:t xml:space="preserve">   :</w:t>
      </w:r>
      <w:r w:rsidRPr="001064CD">
        <w:rPr>
          <w:rFonts w:cstheme="minorHAnsi"/>
        </w:rPr>
        <w:tab/>
        <w:t>Antonia, Johanna, Maria</w:t>
      </w:r>
    </w:p>
    <w:p w14:paraId="61847101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 xml:space="preserve">Geboorteplaats  : </w:t>
      </w:r>
      <w:r w:rsidRPr="001064CD">
        <w:rPr>
          <w:rFonts w:cstheme="minorHAnsi"/>
        </w:rPr>
        <w:tab/>
        <w:t>Heino, Overijssel</w:t>
      </w:r>
    </w:p>
    <w:p w14:paraId="30F01D63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 xml:space="preserve">Geboortedatum : </w:t>
      </w:r>
      <w:r w:rsidRPr="001064CD">
        <w:rPr>
          <w:rFonts w:cstheme="minorHAnsi"/>
        </w:rPr>
        <w:tab/>
        <w:t>10-12-1957</w:t>
      </w:r>
    </w:p>
    <w:p w14:paraId="06A439A2" w14:textId="77777777" w:rsidR="00F353ED" w:rsidRPr="001064CD" w:rsidRDefault="00F353ED" w:rsidP="00F353ED">
      <w:pPr>
        <w:spacing w:after="0" w:line="240" w:lineRule="auto"/>
        <w:rPr>
          <w:rFonts w:cstheme="minorHAnsi"/>
          <w:lang w:eastAsia="nl-NL"/>
        </w:rPr>
      </w:pPr>
      <w:r w:rsidRPr="001064CD">
        <w:rPr>
          <w:rFonts w:cstheme="minorHAnsi"/>
          <w:lang w:eastAsia="nl-NL"/>
        </w:rPr>
        <w:t>Geslacht</w:t>
      </w:r>
      <w:r w:rsidRPr="001064CD">
        <w:rPr>
          <w:rFonts w:cstheme="minorHAnsi"/>
          <w:lang w:eastAsia="nl-NL"/>
        </w:rPr>
        <w:tab/>
        <w:t xml:space="preserve">   :</w:t>
      </w:r>
      <w:r w:rsidRPr="001064CD">
        <w:rPr>
          <w:rFonts w:cstheme="minorHAnsi"/>
          <w:lang w:eastAsia="nl-NL"/>
        </w:rPr>
        <w:tab/>
        <w:t>vrouw</w:t>
      </w:r>
    </w:p>
    <w:p w14:paraId="6543A715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Nationaliteit</w:t>
      </w:r>
      <w:r w:rsidRPr="001064CD">
        <w:rPr>
          <w:rFonts w:cstheme="minorHAnsi"/>
        </w:rPr>
        <w:tab/>
        <w:t xml:space="preserve">   :</w:t>
      </w:r>
      <w:r w:rsidRPr="001064CD">
        <w:rPr>
          <w:rFonts w:cstheme="minorHAnsi"/>
        </w:rPr>
        <w:tab/>
        <w:t>Nederlandse</w:t>
      </w:r>
    </w:p>
    <w:p w14:paraId="6F6DC969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Godsdienst</w:t>
      </w:r>
      <w:r w:rsidRPr="001064CD">
        <w:rPr>
          <w:rFonts w:cstheme="minorHAnsi"/>
        </w:rPr>
        <w:tab/>
        <w:t xml:space="preserve">   :</w:t>
      </w:r>
      <w:r w:rsidRPr="001064CD">
        <w:rPr>
          <w:rFonts w:cstheme="minorHAnsi"/>
        </w:rPr>
        <w:tab/>
        <w:t>Rooms-Katholiek</w:t>
      </w:r>
    </w:p>
    <w:p w14:paraId="61D4B9DA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Burgerlijke staat:</w:t>
      </w:r>
      <w:r w:rsidRPr="001064CD">
        <w:rPr>
          <w:rFonts w:cstheme="minorHAnsi"/>
        </w:rPr>
        <w:tab/>
        <w:t>Getrouwd, drie kinderen (geboren 1990, 1992, 1994)</w:t>
      </w:r>
      <w:r w:rsidRPr="001064CD">
        <w:rPr>
          <w:rFonts w:cstheme="minorHAnsi"/>
        </w:rPr>
        <w:br/>
        <w:t>Huisadres</w:t>
      </w:r>
      <w:r w:rsidRPr="001064CD">
        <w:rPr>
          <w:rFonts w:cstheme="minorHAnsi"/>
        </w:rPr>
        <w:tab/>
        <w:t xml:space="preserve">   : </w:t>
      </w:r>
      <w:r w:rsidRPr="001064CD">
        <w:rPr>
          <w:rFonts w:cstheme="minorHAnsi"/>
        </w:rPr>
        <w:tab/>
        <w:t xml:space="preserve">Botermakerses 13,  7721 KC Dalfsen, </w:t>
      </w:r>
    </w:p>
    <w:p w14:paraId="38EAD203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 xml:space="preserve">Telefoon privé   : </w:t>
      </w:r>
      <w:r w:rsidRPr="001064CD">
        <w:rPr>
          <w:rFonts w:cstheme="minorHAnsi"/>
        </w:rPr>
        <w:tab/>
        <w:t xml:space="preserve">0529-435152 // 06 10256611 </w:t>
      </w:r>
    </w:p>
    <w:p w14:paraId="2387938F" w14:textId="77777777" w:rsidR="00F353ED" w:rsidRPr="001064CD" w:rsidRDefault="00F353ED" w:rsidP="00F353ED">
      <w:pPr>
        <w:shd w:val="clear" w:color="auto" w:fill="FFFFFF"/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Werkadres</w:t>
      </w:r>
      <w:r w:rsidRPr="001064CD">
        <w:rPr>
          <w:rFonts w:cstheme="minorHAnsi"/>
        </w:rPr>
        <w:tab/>
        <w:t xml:space="preserve">   : </w:t>
      </w:r>
      <w:r w:rsidRPr="001064CD">
        <w:rPr>
          <w:rFonts w:cstheme="minorHAnsi"/>
        </w:rPr>
        <w:tab/>
        <w:t xml:space="preserve">Dante Building D256, Warandelaan 2 </w:t>
      </w:r>
      <w:r w:rsidRPr="001064CD">
        <w:rPr>
          <w:rFonts w:cstheme="minorHAnsi"/>
          <w:color w:val="000000"/>
          <w:shd w:val="clear" w:color="auto" w:fill="FFFFFF"/>
          <w:lang w:val="en-US"/>
        </w:rPr>
        <w:t>5037 AB Tilburg</w:t>
      </w:r>
      <w:r w:rsidRPr="001064CD">
        <w:rPr>
          <w:rFonts w:eastAsia="Times New Roman" w:cstheme="minorHAnsi"/>
          <w:color w:val="000000"/>
          <w:lang w:eastAsia="nl-NL"/>
        </w:rPr>
        <w:t xml:space="preserve"> </w:t>
      </w:r>
    </w:p>
    <w:p w14:paraId="23349FF4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 xml:space="preserve">Telefoon werk   : </w:t>
      </w:r>
      <w:r w:rsidRPr="001064CD">
        <w:rPr>
          <w:rFonts w:cstheme="minorHAnsi"/>
        </w:rPr>
        <w:tab/>
      </w:r>
    </w:p>
    <w:p w14:paraId="34E926AA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E-mail</w:t>
      </w:r>
      <w:r w:rsidRPr="001064CD">
        <w:rPr>
          <w:rFonts w:cstheme="minorHAnsi"/>
        </w:rPr>
        <w:tab/>
      </w:r>
      <w:r w:rsidRPr="001064CD">
        <w:rPr>
          <w:rFonts w:cstheme="minorHAnsi"/>
        </w:rPr>
        <w:tab/>
        <w:t xml:space="preserve">   : </w:t>
      </w:r>
      <w:r w:rsidRPr="001064CD">
        <w:rPr>
          <w:rFonts w:cstheme="minorHAnsi"/>
        </w:rPr>
        <w:tab/>
      </w:r>
      <w:hyperlink r:id="rId10" w:history="1">
        <w:r w:rsidRPr="001064CD">
          <w:rPr>
            <w:rFonts w:cstheme="minorHAnsi"/>
            <w:color w:val="0000FF"/>
            <w:u w:val="single"/>
          </w:rPr>
          <w:t>a.j.m.elshof@uvt.nl</w:t>
        </w:r>
      </w:hyperlink>
    </w:p>
    <w:p w14:paraId="6F7D051F" w14:textId="77777777" w:rsidR="00F353ED" w:rsidRPr="001064CD" w:rsidRDefault="00F353ED" w:rsidP="00F353ED">
      <w:pPr>
        <w:spacing w:after="0" w:line="240" w:lineRule="auto"/>
        <w:rPr>
          <w:rFonts w:cstheme="minorHAnsi"/>
          <w:lang w:eastAsia="nl-NL"/>
        </w:rPr>
      </w:pPr>
    </w:p>
    <w:p w14:paraId="2A3A6D66" w14:textId="77777777" w:rsidR="00F353ED" w:rsidRPr="001064CD" w:rsidRDefault="00F353ED" w:rsidP="00F353ED">
      <w:pPr>
        <w:spacing w:after="0" w:line="240" w:lineRule="auto"/>
        <w:rPr>
          <w:rFonts w:cstheme="minorHAnsi"/>
          <w:b/>
          <w:bCs/>
        </w:rPr>
      </w:pPr>
      <w:r w:rsidRPr="001064CD">
        <w:rPr>
          <w:rFonts w:cstheme="minorHAnsi"/>
          <w:b/>
          <w:bCs/>
        </w:rPr>
        <w:t>OPLEIDINGEN / CURSUSSEN</w:t>
      </w:r>
    </w:p>
    <w:p w14:paraId="1E83B4B4" w14:textId="77777777" w:rsidR="00F353ED" w:rsidRPr="001064CD" w:rsidRDefault="00F353ED" w:rsidP="00F353ED">
      <w:pPr>
        <w:spacing w:after="0" w:line="240" w:lineRule="auto"/>
        <w:rPr>
          <w:rFonts w:cstheme="minorHAnsi"/>
          <w:lang w:eastAsia="nl-NL"/>
        </w:rPr>
      </w:pPr>
    </w:p>
    <w:p w14:paraId="3DB81E47" w14:textId="75904262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lang w:eastAsia="nl-NL"/>
        </w:rPr>
      </w:pPr>
      <w:r w:rsidRPr="001064CD">
        <w:rPr>
          <w:rFonts w:cstheme="minorHAnsi"/>
          <w:lang w:eastAsia="nl-NL"/>
        </w:rPr>
        <w:t xml:space="preserve">Masterclasses </w:t>
      </w:r>
      <w:proofErr w:type="spellStart"/>
      <w:r w:rsidRPr="001064CD">
        <w:rPr>
          <w:rFonts w:cstheme="minorHAnsi"/>
          <w:lang w:eastAsia="nl-NL"/>
        </w:rPr>
        <w:t>Gove</w:t>
      </w:r>
      <w:r w:rsidR="001064CD">
        <w:rPr>
          <w:rFonts w:cstheme="minorHAnsi"/>
          <w:lang w:eastAsia="nl-NL"/>
        </w:rPr>
        <w:t>r</w:t>
      </w:r>
      <w:r w:rsidRPr="001064CD">
        <w:rPr>
          <w:rFonts w:cstheme="minorHAnsi"/>
          <w:lang w:eastAsia="nl-NL"/>
        </w:rPr>
        <w:t>nance</w:t>
      </w:r>
      <w:proofErr w:type="spellEnd"/>
      <w:r w:rsidRPr="001064CD">
        <w:rPr>
          <w:rFonts w:cstheme="minorHAnsi"/>
          <w:lang w:eastAsia="nl-NL"/>
        </w:rPr>
        <w:t>, VU Amsterdam, afgerond najaar 2017</w:t>
      </w:r>
    </w:p>
    <w:p w14:paraId="5B6E6F2B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lang w:eastAsia="nl-NL"/>
        </w:rPr>
      </w:pPr>
      <w:r w:rsidRPr="001064CD">
        <w:rPr>
          <w:rFonts w:cstheme="minorHAnsi"/>
          <w:lang w:eastAsia="nl-NL"/>
        </w:rPr>
        <w:t xml:space="preserve">Intensieve taaltraining Engels, Regina </w:t>
      </w:r>
      <w:proofErr w:type="spellStart"/>
      <w:r w:rsidRPr="001064CD">
        <w:rPr>
          <w:rFonts w:cstheme="minorHAnsi"/>
          <w:lang w:eastAsia="nl-NL"/>
        </w:rPr>
        <w:t>Coeli</w:t>
      </w:r>
      <w:proofErr w:type="spellEnd"/>
      <w:r w:rsidRPr="001064CD">
        <w:rPr>
          <w:rFonts w:cstheme="minorHAnsi"/>
          <w:lang w:eastAsia="nl-NL"/>
        </w:rPr>
        <w:t>. Zomer – najaar 2016</w:t>
      </w:r>
    </w:p>
    <w:p w14:paraId="36ABBB9C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lang w:eastAsia="nl-NL"/>
        </w:rPr>
      </w:pPr>
      <w:r w:rsidRPr="001064CD">
        <w:rPr>
          <w:rFonts w:cstheme="minorHAnsi"/>
          <w:lang w:eastAsia="nl-NL"/>
        </w:rPr>
        <w:t>Deskundig van start als toezichthouder, Verus Academie, afgerond april 2016</w:t>
      </w:r>
    </w:p>
    <w:p w14:paraId="7549143A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  <w:lang w:eastAsia="nl-NL"/>
        </w:rPr>
        <w:t xml:space="preserve">English </w:t>
      </w:r>
      <w:proofErr w:type="spellStart"/>
      <w:r w:rsidRPr="001064CD">
        <w:rPr>
          <w:rFonts w:cstheme="minorHAnsi"/>
          <w:lang w:eastAsia="nl-NL"/>
        </w:rPr>
        <w:t>for</w:t>
      </w:r>
      <w:proofErr w:type="spellEnd"/>
      <w:r w:rsidRPr="001064CD">
        <w:rPr>
          <w:rFonts w:cstheme="minorHAnsi"/>
          <w:lang w:eastAsia="nl-NL"/>
        </w:rPr>
        <w:t xml:space="preserve"> </w:t>
      </w:r>
      <w:proofErr w:type="spellStart"/>
      <w:r w:rsidRPr="001064CD">
        <w:rPr>
          <w:rFonts w:cstheme="minorHAnsi"/>
          <w:lang w:eastAsia="nl-NL"/>
        </w:rPr>
        <w:t>Academic</w:t>
      </w:r>
      <w:proofErr w:type="spellEnd"/>
      <w:r w:rsidRPr="001064CD">
        <w:rPr>
          <w:rFonts w:cstheme="minorHAnsi"/>
          <w:lang w:eastAsia="nl-NL"/>
        </w:rPr>
        <w:t xml:space="preserve"> </w:t>
      </w:r>
      <w:proofErr w:type="spellStart"/>
      <w:r w:rsidRPr="001064CD">
        <w:rPr>
          <w:rFonts w:cstheme="minorHAnsi"/>
          <w:lang w:eastAsia="nl-NL"/>
        </w:rPr>
        <w:t>Writing</w:t>
      </w:r>
      <w:proofErr w:type="spellEnd"/>
      <w:r w:rsidRPr="001064CD">
        <w:rPr>
          <w:rFonts w:cstheme="minorHAnsi"/>
          <w:lang w:eastAsia="nl-NL"/>
        </w:rPr>
        <w:t>, afgerond 14 februari 2014</w:t>
      </w:r>
    </w:p>
    <w:p w14:paraId="0F99FCFE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  <w:lang w:eastAsia="nl-NL"/>
        </w:rPr>
        <w:t xml:space="preserve">University Teaching </w:t>
      </w:r>
      <w:proofErr w:type="spellStart"/>
      <w:r w:rsidRPr="001064CD">
        <w:rPr>
          <w:rFonts w:cstheme="minorHAnsi"/>
          <w:lang w:eastAsia="nl-NL"/>
        </w:rPr>
        <w:t>Qualification</w:t>
      </w:r>
      <w:proofErr w:type="spellEnd"/>
      <w:r w:rsidRPr="001064CD">
        <w:rPr>
          <w:rFonts w:cstheme="minorHAnsi"/>
          <w:lang w:eastAsia="nl-NL"/>
        </w:rPr>
        <w:t xml:space="preserve"> (BKO), afgerond 12 april 2012</w:t>
      </w:r>
      <w:r w:rsidRPr="001064CD">
        <w:rPr>
          <w:rFonts w:cstheme="minorHAnsi"/>
        </w:rPr>
        <w:t xml:space="preserve"> </w:t>
      </w:r>
    </w:p>
    <w:p w14:paraId="218B62EF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 xml:space="preserve">Training Promovendibegeleiding, </w:t>
      </w:r>
      <w:proofErr w:type="spellStart"/>
      <w:r w:rsidRPr="001064CD">
        <w:rPr>
          <w:rFonts w:cstheme="minorHAnsi"/>
        </w:rPr>
        <w:t>Career</w:t>
      </w:r>
      <w:proofErr w:type="spellEnd"/>
      <w:r w:rsidRPr="001064CD">
        <w:rPr>
          <w:rFonts w:cstheme="minorHAnsi"/>
        </w:rPr>
        <w:t xml:space="preserve"> Center Tilburg University, afgerond april 2012</w:t>
      </w:r>
    </w:p>
    <w:p w14:paraId="7B5F2950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</w:rPr>
      </w:pPr>
      <w:r w:rsidRPr="001064CD">
        <w:rPr>
          <w:rFonts w:cstheme="minorHAnsi"/>
        </w:rPr>
        <w:t>Doctoraat Praktische Theologie, KTU-U/FKT-</w:t>
      </w:r>
      <w:proofErr w:type="spellStart"/>
      <w:r w:rsidRPr="001064CD">
        <w:rPr>
          <w:rFonts w:cstheme="minorHAnsi"/>
        </w:rPr>
        <w:t>UvT</w:t>
      </w:r>
      <w:proofErr w:type="spellEnd"/>
      <w:r w:rsidRPr="001064CD">
        <w:rPr>
          <w:rFonts w:cstheme="minorHAnsi"/>
        </w:rPr>
        <w:t>, cum laude afgerond 6 februari 2009</w:t>
      </w:r>
    </w:p>
    <w:p w14:paraId="0CC0CEA3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</w:rPr>
      </w:pPr>
      <w:r w:rsidRPr="001064CD">
        <w:rPr>
          <w:rFonts w:cstheme="minorHAnsi"/>
        </w:rPr>
        <w:t>Werkseminars semiotische analyse, KTU-U, afgerond 1 mei 2004</w:t>
      </w:r>
    </w:p>
    <w:p w14:paraId="5BC3FE55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>Training Exploratief Interview, KTU-U, afgerond 7 mei 2003</w:t>
      </w:r>
    </w:p>
    <w:p w14:paraId="0900E8C9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>Cursus Semiotiek van de Parijse School, Rijks Universiteit Groningen, afgerond 6 juni 2002</w:t>
      </w:r>
    </w:p>
    <w:p w14:paraId="02EF1BB3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</w:rPr>
      </w:pPr>
      <w:r w:rsidRPr="001064CD">
        <w:rPr>
          <w:rFonts w:cstheme="minorHAnsi"/>
        </w:rPr>
        <w:t>Doctoraal Vrije Studierichting, KTU-U: Theologie en Catechese, afgerond 18 mei 1989</w:t>
      </w:r>
    </w:p>
    <w:p w14:paraId="2A0649BE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</w:rPr>
      </w:pPr>
      <w:r w:rsidRPr="001064CD">
        <w:rPr>
          <w:rFonts w:cstheme="minorHAnsi"/>
        </w:rPr>
        <w:t>Opleiding Godsdienstleraren Amsterdam-KTHA: Akte Theologie MO-B, afgerond 31 oktober 1984</w:t>
      </w:r>
    </w:p>
    <w:p w14:paraId="4E47BBD7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</w:rPr>
      </w:pPr>
      <w:r w:rsidRPr="001064CD">
        <w:rPr>
          <w:rFonts w:cstheme="minorHAnsi"/>
        </w:rPr>
        <w:t>Agogisch Theologische Opleiding-KTHU, afgerond 8 augustus 1984</w:t>
      </w:r>
    </w:p>
    <w:p w14:paraId="30FE1254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  <w:lang w:eastAsia="nl-NL"/>
        </w:rPr>
      </w:pPr>
      <w:r w:rsidRPr="001064CD">
        <w:rPr>
          <w:rFonts w:cstheme="minorHAnsi"/>
        </w:rPr>
        <w:t>Katholieke Sociale Academie Enschede: Maatschappelijk werk/ Opbouwwerk, afgerond 20 mei 1980</w:t>
      </w:r>
    </w:p>
    <w:p w14:paraId="1E11F796" w14:textId="77777777" w:rsidR="00F353ED" w:rsidRPr="001064CD" w:rsidRDefault="00F353ED" w:rsidP="00F353ED">
      <w:pPr>
        <w:numPr>
          <w:ilvl w:val="0"/>
          <w:numId w:val="1"/>
        </w:numPr>
        <w:tabs>
          <w:tab w:val="left" w:pos="1560"/>
        </w:tabs>
        <w:spacing w:after="200" w:line="240" w:lineRule="auto"/>
        <w:ind w:right="-285"/>
        <w:contextualSpacing/>
        <w:rPr>
          <w:rFonts w:cstheme="minorHAnsi"/>
          <w:lang w:eastAsia="nl-NL"/>
        </w:rPr>
      </w:pPr>
      <w:r w:rsidRPr="001064CD">
        <w:rPr>
          <w:rFonts w:cstheme="minorHAnsi"/>
        </w:rPr>
        <w:t xml:space="preserve">Thomas à </w:t>
      </w:r>
      <w:proofErr w:type="spellStart"/>
      <w:r w:rsidRPr="001064CD">
        <w:rPr>
          <w:rFonts w:cstheme="minorHAnsi"/>
        </w:rPr>
        <w:t>Kempis</w:t>
      </w:r>
      <w:proofErr w:type="spellEnd"/>
      <w:r w:rsidRPr="001064CD">
        <w:rPr>
          <w:rFonts w:cstheme="minorHAnsi"/>
        </w:rPr>
        <w:t xml:space="preserve"> Scholengemeenschap Zwolle: Atheneum-a, afgerond 18 juni 1976</w:t>
      </w:r>
    </w:p>
    <w:p w14:paraId="3253EB84" w14:textId="77777777" w:rsidR="00F353ED" w:rsidRPr="001064CD" w:rsidRDefault="00F353ED" w:rsidP="00F353ED">
      <w:pPr>
        <w:tabs>
          <w:tab w:val="left" w:pos="1560"/>
        </w:tabs>
        <w:spacing w:after="0" w:line="240" w:lineRule="auto"/>
        <w:ind w:right="-285"/>
        <w:rPr>
          <w:rFonts w:cstheme="minorHAnsi"/>
          <w:b/>
          <w:lang w:eastAsia="nl-NL"/>
        </w:rPr>
      </w:pPr>
    </w:p>
    <w:p w14:paraId="587EFF5E" w14:textId="77777777" w:rsidR="00F353ED" w:rsidRPr="001064CD" w:rsidRDefault="00F353ED" w:rsidP="00F353ED">
      <w:pPr>
        <w:tabs>
          <w:tab w:val="left" w:pos="1560"/>
        </w:tabs>
        <w:spacing w:after="0" w:line="240" w:lineRule="auto"/>
        <w:ind w:right="-285"/>
        <w:rPr>
          <w:rFonts w:cstheme="minorHAnsi"/>
          <w:lang w:eastAsia="nl-NL"/>
        </w:rPr>
      </w:pPr>
      <w:r w:rsidRPr="001064CD">
        <w:rPr>
          <w:rFonts w:cstheme="minorHAnsi"/>
          <w:b/>
          <w:lang w:eastAsia="nl-NL"/>
        </w:rPr>
        <w:t>FUNCTIES / LOOPBAAN</w:t>
      </w:r>
    </w:p>
    <w:p w14:paraId="1B179FE1" w14:textId="77777777" w:rsidR="00F353ED" w:rsidRPr="001064CD" w:rsidRDefault="00F353ED" w:rsidP="00F353ED">
      <w:pPr>
        <w:spacing w:after="0" w:line="240" w:lineRule="auto"/>
        <w:rPr>
          <w:rFonts w:cstheme="minorHAnsi"/>
          <w:b/>
          <w:bCs/>
        </w:rPr>
      </w:pPr>
    </w:p>
    <w:p w14:paraId="745D2F56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  <w:b/>
          <w:bCs/>
        </w:rPr>
        <w:t xml:space="preserve">1a. Universitair Docent Praktische Theologie/Catechetiek TCC </w:t>
      </w:r>
      <w:r w:rsidRPr="001064CD">
        <w:rPr>
          <w:rFonts w:cstheme="minorHAnsi"/>
        </w:rPr>
        <w:t xml:space="preserve">(0,75 fte.). </w:t>
      </w:r>
      <w:r w:rsidRPr="001064CD">
        <w:rPr>
          <w:rFonts w:cstheme="minorHAnsi"/>
          <w:i/>
        </w:rPr>
        <w:t>Werkgever: Tilburg University.</w:t>
      </w:r>
    </w:p>
    <w:p w14:paraId="35EDE3B7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lang w:eastAsia="nl-NL"/>
        </w:rPr>
      </w:pPr>
      <w:r w:rsidRPr="001064CD">
        <w:rPr>
          <w:rFonts w:cstheme="minorHAnsi"/>
          <w:lang w:eastAsia="nl-NL"/>
        </w:rPr>
        <w:t>Vanaf 1 maart 2019 - heden</w:t>
      </w:r>
    </w:p>
    <w:p w14:paraId="0245A57F" w14:textId="77777777" w:rsidR="00F353ED" w:rsidRPr="001064CD" w:rsidRDefault="00F353ED" w:rsidP="00F353ED">
      <w:pPr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</w:rPr>
        <w:t>1.b. Universitair Docent Catechetiek TST</w:t>
      </w:r>
      <w:r w:rsidRPr="001064CD">
        <w:rPr>
          <w:rFonts w:cstheme="minorHAnsi"/>
        </w:rPr>
        <w:t xml:space="preserve"> (0,75 fte.).</w:t>
      </w:r>
      <w:r w:rsidRPr="001064CD">
        <w:rPr>
          <w:rFonts w:cstheme="minorHAnsi"/>
          <w:i/>
        </w:rPr>
        <w:t xml:space="preserve"> Werkgever: Tilburg University.</w:t>
      </w:r>
    </w:p>
    <w:p w14:paraId="44EAAD96" w14:textId="77777777" w:rsidR="00F353ED" w:rsidRPr="001064CD" w:rsidRDefault="00F353ED" w:rsidP="00F353ED">
      <w:pPr>
        <w:keepNext/>
        <w:numPr>
          <w:ilvl w:val="0"/>
          <w:numId w:val="1"/>
        </w:numPr>
        <w:tabs>
          <w:tab w:val="left" w:pos="2410"/>
          <w:tab w:val="left" w:pos="2552"/>
        </w:tabs>
        <w:spacing w:after="0" w:line="240" w:lineRule="auto"/>
        <w:outlineLvl w:val="2"/>
        <w:rPr>
          <w:rFonts w:eastAsiaTheme="majorEastAsia" w:cstheme="minorHAnsi"/>
        </w:rPr>
      </w:pPr>
      <w:r w:rsidRPr="001064CD">
        <w:rPr>
          <w:rFonts w:eastAsiaTheme="majorEastAsia" w:cstheme="minorHAnsi"/>
        </w:rPr>
        <w:t>UD1: 1 juli 2011 – heden</w:t>
      </w:r>
    </w:p>
    <w:p w14:paraId="7A123306" w14:textId="77777777" w:rsidR="00F353ED" w:rsidRPr="001064CD" w:rsidRDefault="00F353ED" w:rsidP="00F353ED">
      <w:pPr>
        <w:keepNext/>
        <w:numPr>
          <w:ilvl w:val="0"/>
          <w:numId w:val="1"/>
        </w:numPr>
        <w:tabs>
          <w:tab w:val="left" w:pos="2410"/>
          <w:tab w:val="left" w:pos="2552"/>
        </w:tabs>
        <w:spacing w:after="0" w:line="240" w:lineRule="auto"/>
        <w:outlineLvl w:val="2"/>
        <w:rPr>
          <w:rFonts w:eastAsiaTheme="majorEastAsia" w:cstheme="minorHAnsi"/>
        </w:rPr>
      </w:pPr>
      <w:r w:rsidRPr="001064CD">
        <w:rPr>
          <w:rFonts w:eastAsiaTheme="majorEastAsia" w:cstheme="minorHAnsi"/>
        </w:rPr>
        <w:t>UD2: 4 juli 2010 – 1 juli 2011</w:t>
      </w:r>
    </w:p>
    <w:p w14:paraId="273C74BA" w14:textId="77777777" w:rsidR="00F353ED" w:rsidRPr="001064CD" w:rsidRDefault="00F353ED" w:rsidP="00F353ED">
      <w:pPr>
        <w:keepNext/>
        <w:keepLines/>
        <w:spacing w:before="40" w:after="0" w:line="240" w:lineRule="auto"/>
        <w:outlineLvl w:val="2"/>
        <w:rPr>
          <w:rFonts w:cstheme="minorHAnsi"/>
        </w:rPr>
      </w:pPr>
      <w:r w:rsidRPr="001064CD">
        <w:rPr>
          <w:rFonts w:eastAsiaTheme="majorEastAsia" w:cstheme="minorHAnsi"/>
          <w:b/>
          <w:bCs/>
        </w:rPr>
        <w:t>Nevenfuncties intern</w:t>
      </w:r>
      <w:r w:rsidRPr="001064CD">
        <w:rPr>
          <w:rFonts w:cstheme="minorHAnsi"/>
        </w:rPr>
        <w:t xml:space="preserve"> </w:t>
      </w:r>
    </w:p>
    <w:p w14:paraId="5556CDAC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>Stage-coördinator RE: sept.</w:t>
      </w:r>
      <w:r w:rsidRPr="001064CD">
        <w:rPr>
          <w:rFonts w:cstheme="minorHAnsi"/>
          <w:bCs/>
        </w:rPr>
        <w:t xml:space="preserve"> 2011 – sept. 2012 (0,1 fte) </w:t>
      </w:r>
    </w:p>
    <w:p w14:paraId="7E1D31F9" w14:textId="77777777" w:rsidR="00F353ED" w:rsidRPr="001064CD" w:rsidRDefault="00F353ED" w:rsidP="00F353ED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  <w:bCs/>
        </w:rPr>
        <w:t>Opleidings</w:t>
      </w:r>
      <w:r w:rsidRPr="001064CD">
        <w:rPr>
          <w:rFonts w:cstheme="minorHAnsi"/>
        </w:rPr>
        <w:t>coördinator RE: sept. 2012 – sept. 2014 (0,1 fte)</w:t>
      </w:r>
    </w:p>
    <w:p w14:paraId="41130C47" w14:textId="77777777" w:rsidR="00F353ED" w:rsidRPr="001064CD" w:rsidRDefault="00F353ED" w:rsidP="00F353ED">
      <w:pPr>
        <w:spacing w:after="0" w:line="240" w:lineRule="auto"/>
        <w:rPr>
          <w:rFonts w:cstheme="minorHAnsi"/>
          <w:b/>
          <w:bCs/>
        </w:rPr>
      </w:pPr>
      <w:r w:rsidRPr="001064CD">
        <w:rPr>
          <w:rFonts w:cstheme="minorHAnsi"/>
          <w:b/>
          <w:bCs/>
        </w:rPr>
        <w:t xml:space="preserve">Nevenfuncties overig </w:t>
      </w:r>
    </w:p>
    <w:p w14:paraId="12CACC26" w14:textId="77777777" w:rsidR="00F353ED" w:rsidRPr="001064CD" w:rsidRDefault="00F353ED" w:rsidP="00F353ED">
      <w:pPr>
        <w:numPr>
          <w:ilvl w:val="0"/>
          <w:numId w:val="5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lastRenderedPageBreak/>
        <w:t>Lid Raad van Toezicht Verus, Vereniging voor katholiek en christelijk onderwijs (2015 - heden)</w:t>
      </w:r>
    </w:p>
    <w:p w14:paraId="090684CE" w14:textId="77777777" w:rsidR="00F353ED" w:rsidRPr="001064CD" w:rsidRDefault="00F353ED" w:rsidP="00F353ED">
      <w:pPr>
        <w:numPr>
          <w:ilvl w:val="0"/>
          <w:numId w:val="5"/>
        </w:numPr>
        <w:spacing w:after="20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>Docent Algemene Catechetiek Priester –en  Diakenopleiding Bovendonk (collegejaar 2014-2015 - heden)</w:t>
      </w:r>
    </w:p>
    <w:p w14:paraId="5A2192C0" w14:textId="77777777" w:rsidR="00F353ED" w:rsidRPr="001064CD" w:rsidRDefault="00F353ED" w:rsidP="00F353ED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</w:rPr>
      </w:pPr>
      <w:r w:rsidRPr="001064CD">
        <w:rPr>
          <w:rFonts w:cstheme="minorHAnsi"/>
        </w:rPr>
        <w:t xml:space="preserve">Lid </w:t>
      </w:r>
      <w:r w:rsidRPr="001064CD">
        <w:rPr>
          <w:rFonts w:eastAsia="Calibri" w:cstheme="minorHAnsi"/>
        </w:rPr>
        <w:t xml:space="preserve">Diocesane Werkgroep </w:t>
      </w:r>
      <w:proofErr w:type="spellStart"/>
      <w:r w:rsidRPr="001064CD">
        <w:rPr>
          <w:rFonts w:eastAsia="Calibri" w:cstheme="minorHAnsi"/>
        </w:rPr>
        <w:t>Catechumenaat</w:t>
      </w:r>
      <w:proofErr w:type="spellEnd"/>
      <w:r w:rsidRPr="001064CD">
        <w:rPr>
          <w:rFonts w:eastAsia="Calibri" w:cstheme="minorHAnsi"/>
        </w:rPr>
        <w:t xml:space="preserve"> Aartsbisdom Utrecht (januari 2012 – april 2013)</w:t>
      </w:r>
    </w:p>
    <w:p w14:paraId="5507A744" w14:textId="77777777" w:rsidR="00F353ED" w:rsidRPr="001064CD" w:rsidRDefault="00F353ED" w:rsidP="00F353ED">
      <w:pPr>
        <w:numPr>
          <w:ilvl w:val="0"/>
          <w:numId w:val="5"/>
        </w:numPr>
        <w:spacing w:after="0" w:line="240" w:lineRule="auto"/>
        <w:rPr>
          <w:rFonts w:cstheme="minorHAnsi"/>
          <w:iCs/>
        </w:rPr>
      </w:pPr>
      <w:r w:rsidRPr="001064CD">
        <w:rPr>
          <w:rFonts w:eastAsia="Calibri" w:cstheme="minorHAnsi"/>
          <w:iCs/>
        </w:rPr>
        <w:t>Lid Interdiocesane Klankbordgroep Huwelijk en Gezin (januari 2009 – opheffing oktober 2011)</w:t>
      </w:r>
    </w:p>
    <w:p w14:paraId="21A8BB8A" w14:textId="77777777" w:rsidR="00F353ED" w:rsidRPr="001064CD" w:rsidRDefault="00F353ED" w:rsidP="00F353ED">
      <w:pPr>
        <w:numPr>
          <w:ilvl w:val="0"/>
          <w:numId w:val="5"/>
        </w:numPr>
        <w:spacing w:after="0" w:line="240" w:lineRule="auto"/>
        <w:rPr>
          <w:rFonts w:cstheme="minorHAnsi"/>
          <w:iCs/>
        </w:rPr>
      </w:pPr>
      <w:r w:rsidRPr="001064CD">
        <w:rPr>
          <w:rFonts w:cstheme="minorHAnsi"/>
        </w:rPr>
        <w:t>Bestuurslid NKO: Vereniging voor ouders in het katholiek onderwijs (2011-2014)</w:t>
      </w:r>
    </w:p>
    <w:p w14:paraId="612F5CD2" w14:textId="77777777" w:rsidR="00F353ED" w:rsidRPr="001064CD" w:rsidRDefault="00F353ED" w:rsidP="00F353ED">
      <w:pPr>
        <w:numPr>
          <w:ilvl w:val="0"/>
          <w:numId w:val="5"/>
        </w:numPr>
        <w:spacing w:after="0" w:line="240" w:lineRule="auto"/>
        <w:rPr>
          <w:rFonts w:cstheme="minorHAnsi"/>
          <w:iCs/>
        </w:rPr>
      </w:pPr>
      <w:r w:rsidRPr="001064CD">
        <w:rPr>
          <w:rFonts w:cstheme="minorHAnsi"/>
        </w:rPr>
        <w:t>Vrijwilligster Stichting Naaste (onderdeel Exodus): bezoeken van gedetineerden (september 2010 – april 2019)</w:t>
      </w:r>
    </w:p>
    <w:p w14:paraId="7108CD43" w14:textId="77777777" w:rsidR="00F353ED" w:rsidRPr="001064CD" w:rsidRDefault="00F353ED" w:rsidP="00F353ED">
      <w:pPr>
        <w:spacing w:after="0" w:line="240" w:lineRule="auto"/>
        <w:ind w:left="720"/>
        <w:rPr>
          <w:rFonts w:cstheme="minorHAnsi"/>
          <w:iCs/>
        </w:rPr>
      </w:pPr>
    </w:p>
    <w:p w14:paraId="79B76F88" w14:textId="77777777" w:rsidR="00F353ED" w:rsidRPr="001064CD" w:rsidRDefault="00F353ED" w:rsidP="00F353ED">
      <w:pPr>
        <w:spacing w:after="0" w:line="240" w:lineRule="auto"/>
        <w:rPr>
          <w:rFonts w:cstheme="minorHAnsi"/>
          <w:i/>
          <w:iCs/>
        </w:rPr>
      </w:pPr>
      <w:r w:rsidRPr="001064CD">
        <w:rPr>
          <w:rFonts w:cstheme="minorHAnsi"/>
          <w:b/>
        </w:rPr>
        <w:t>2. Toegevoegd Docent Catechetiek</w:t>
      </w:r>
      <w:r w:rsidRPr="001064CD">
        <w:rPr>
          <w:rFonts w:cstheme="minorHAnsi"/>
        </w:rPr>
        <w:t xml:space="preserve"> TST - </w:t>
      </w:r>
      <w:proofErr w:type="spellStart"/>
      <w:r w:rsidRPr="001064CD">
        <w:rPr>
          <w:rFonts w:cstheme="minorHAnsi"/>
        </w:rPr>
        <w:t>TiU</w:t>
      </w:r>
      <w:proofErr w:type="spellEnd"/>
      <w:r w:rsidRPr="001064CD">
        <w:rPr>
          <w:rFonts w:cstheme="minorHAnsi"/>
        </w:rPr>
        <w:t xml:space="preserve"> (3 december 2008 – 3 juli 2010.  0,17 fte - 0,3 fte). </w:t>
      </w:r>
      <w:r w:rsidRPr="001064CD">
        <w:rPr>
          <w:rFonts w:cstheme="minorHAnsi"/>
          <w:i/>
        </w:rPr>
        <w:t>Werkgever</w:t>
      </w:r>
      <w:r w:rsidRPr="001064CD">
        <w:rPr>
          <w:rFonts w:cstheme="minorHAnsi"/>
          <w:i/>
          <w:iCs/>
        </w:rPr>
        <w:t xml:space="preserve">: KCS B.V. </w:t>
      </w:r>
    </w:p>
    <w:p w14:paraId="0D3EBFB4" w14:textId="77777777" w:rsidR="00F353ED" w:rsidRPr="001064CD" w:rsidRDefault="00F353ED" w:rsidP="00F353ED">
      <w:pPr>
        <w:spacing w:after="0" w:line="240" w:lineRule="auto"/>
        <w:rPr>
          <w:rFonts w:cstheme="minorHAnsi"/>
          <w:iCs/>
        </w:rPr>
      </w:pPr>
    </w:p>
    <w:p w14:paraId="3B4D0347" w14:textId="77777777" w:rsidR="00F353ED" w:rsidRPr="001064CD" w:rsidRDefault="00F353ED" w:rsidP="00F353ED">
      <w:pPr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</w:rPr>
        <w:t>3. Justitiepastoraat</w:t>
      </w:r>
      <w:r w:rsidRPr="001064CD">
        <w:rPr>
          <w:rFonts w:cstheme="minorHAnsi"/>
        </w:rPr>
        <w:t xml:space="preserve"> (15 november 2008 – 1 september 2010. 0,5 fte). </w:t>
      </w:r>
      <w:r w:rsidRPr="001064CD">
        <w:rPr>
          <w:rFonts w:cstheme="minorHAnsi"/>
          <w:i/>
        </w:rPr>
        <w:t>Werkgever: Dienst Geestelijke Verzorging - Ministerie van Justitie</w:t>
      </w:r>
    </w:p>
    <w:p w14:paraId="14839F0D" w14:textId="77777777" w:rsidR="00F353ED" w:rsidRPr="001064CD" w:rsidRDefault="00F353ED" w:rsidP="00F353ED">
      <w:pPr>
        <w:spacing w:after="0" w:line="240" w:lineRule="auto"/>
        <w:rPr>
          <w:rFonts w:cstheme="minorHAnsi"/>
          <w:i/>
        </w:rPr>
      </w:pPr>
    </w:p>
    <w:p w14:paraId="18796A8D" w14:textId="77777777" w:rsidR="00F353ED" w:rsidRPr="001064CD" w:rsidRDefault="00F353ED" w:rsidP="00F353ED">
      <w:pPr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  <w:iCs/>
        </w:rPr>
        <w:t>4. Praktisch theologisch promotieonderzoek</w:t>
      </w:r>
      <w:r w:rsidRPr="001064CD">
        <w:rPr>
          <w:rFonts w:cstheme="minorHAnsi"/>
          <w:iCs/>
        </w:rPr>
        <w:t xml:space="preserve"> (mei 2001 – 15 november 2008, 0.6 fte). </w:t>
      </w:r>
      <w:r w:rsidRPr="001064CD">
        <w:rPr>
          <w:rFonts w:cstheme="minorHAnsi"/>
          <w:i/>
        </w:rPr>
        <w:t>Werkgever: Aartsbisdom Utrecht</w:t>
      </w:r>
    </w:p>
    <w:p w14:paraId="04F958E0" w14:textId="77777777" w:rsidR="00F353ED" w:rsidRPr="001064CD" w:rsidRDefault="00F353ED" w:rsidP="00F353ED">
      <w:p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Nevenfuncties en werkzaamheden</w:t>
      </w:r>
    </w:p>
    <w:p w14:paraId="6CD33EF2" w14:textId="77777777" w:rsidR="00F353ED" w:rsidRPr="001064CD" w:rsidRDefault="00F353ED" w:rsidP="00F353ED">
      <w:pPr>
        <w:tabs>
          <w:tab w:val="left" w:pos="709"/>
        </w:tabs>
        <w:spacing w:after="0" w:line="240" w:lineRule="auto"/>
        <w:rPr>
          <w:rFonts w:cstheme="minorHAnsi"/>
        </w:rPr>
      </w:pPr>
    </w:p>
    <w:p w14:paraId="7F22C53E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Deelname expertmeetings over de Kadernota Parochiecatechese Aartsbisdom Utrecht  (2008)</w:t>
      </w:r>
    </w:p>
    <w:p w14:paraId="73F5DB20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Deelname projectgroep ‘Katholieke Presentie in Media en Cultuur’ van de FKT (2007 - opheffing 2011)</w:t>
      </w:r>
    </w:p>
    <w:p w14:paraId="39E4415A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 xml:space="preserve">Deelname expertmeetings van het Aartsbisdom Utrecht rondom Small Christian </w:t>
      </w:r>
      <w:proofErr w:type="spellStart"/>
      <w:r w:rsidRPr="001064CD">
        <w:rPr>
          <w:rFonts w:cstheme="minorHAnsi"/>
        </w:rPr>
        <w:t>Communities</w:t>
      </w:r>
      <w:proofErr w:type="spellEnd"/>
      <w:r w:rsidRPr="001064CD">
        <w:rPr>
          <w:rFonts w:cstheme="minorHAnsi"/>
        </w:rPr>
        <w:t xml:space="preserve"> (2007)</w:t>
      </w:r>
    </w:p>
    <w:p w14:paraId="04ABF4BD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Deelname Interuniversitaire Panelgroep van het KRO/RKK Mediapastoraat (2006 - opheffing 2010).</w:t>
      </w:r>
    </w:p>
    <w:p w14:paraId="53D89E5F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Deelname Interuniversitaire Onderzoeksgroep Mediapastoraat (2005-2006) en aan de KRO/RKK publicatie “God in je huiskamer”.</w:t>
      </w:r>
    </w:p>
    <w:p w14:paraId="384086B1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Deelname onderzoek naar de katholieke identiteit van het Radboudziekenhuis Nijmegen (2004).</w:t>
      </w:r>
    </w:p>
    <w:p w14:paraId="1E7C0886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 xml:space="preserve">Colleges ‘Religieus leren in de familie’ binnen de </w:t>
      </w:r>
      <w:proofErr w:type="spellStart"/>
      <w:r w:rsidRPr="001064CD">
        <w:rPr>
          <w:rFonts w:cstheme="minorHAnsi"/>
        </w:rPr>
        <w:t>doctoraalleerroute</w:t>
      </w:r>
      <w:proofErr w:type="spellEnd"/>
      <w:r w:rsidRPr="001064CD">
        <w:rPr>
          <w:rFonts w:cstheme="minorHAnsi"/>
        </w:rPr>
        <w:t xml:space="preserve"> van de KTU-U ( 2002 - 2006).</w:t>
      </w:r>
    </w:p>
    <w:p w14:paraId="175FB674" w14:textId="77777777" w:rsidR="00F353ED" w:rsidRPr="001064CD" w:rsidRDefault="00F353ED" w:rsidP="00F353E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cstheme="minorHAnsi"/>
        </w:rPr>
      </w:pPr>
      <w:r w:rsidRPr="001064CD">
        <w:rPr>
          <w:rFonts w:cstheme="minorHAnsi"/>
        </w:rPr>
        <w:t>Parochieel catechetisch vrijwilligerswerk (divers)</w:t>
      </w:r>
    </w:p>
    <w:p w14:paraId="4DE73557" w14:textId="77777777" w:rsidR="00F353ED" w:rsidRPr="001064CD" w:rsidRDefault="00F353ED" w:rsidP="00F353ED">
      <w:pPr>
        <w:tabs>
          <w:tab w:val="left" w:pos="709"/>
        </w:tabs>
        <w:spacing w:after="0" w:line="240" w:lineRule="auto"/>
        <w:ind w:left="720"/>
        <w:rPr>
          <w:rFonts w:cstheme="minorHAnsi"/>
        </w:rPr>
      </w:pPr>
    </w:p>
    <w:p w14:paraId="39F62319" w14:textId="77777777" w:rsidR="00F353ED" w:rsidRPr="001064CD" w:rsidRDefault="00F353ED" w:rsidP="00F353ED">
      <w:pPr>
        <w:tabs>
          <w:tab w:val="left" w:pos="709"/>
        </w:tabs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</w:rPr>
        <w:t>5. Studentenpastoraat</w:t>
      </w:r>
      <w:r w:rsidRPr="001064CD">
        <w:rPr>
          <w:rFonts w:cstheme="minorHAnsi"/>
        </w:rPr>
        <w:t xml:space="preserve"> (september 1999 - augustus 2000. 0,5 fte). </w:t>
      </w:r>
      <w:r w:rsidRPr="001064CD">
        <w:rPr>
          <w:rFonts w:cstheme="minorHAnsi"/>
          <w:i/>
        </w:rPr>
        <w:t>Werkgever: Stichting Interkerkelijk Studentenpastoraat Hoger Onderwijs Zwolle.</w:t>
      </w:r>
    </w:p>
    <w:p w14:paraId="32AD3D6A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cstheme="minorHAnsi"/>
        </w:rPr>
      </w:pPr>
    </w:p>
    <w:p w14:paraId="3B19E25A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  <w:i/>
        </w:rPr>
      </w:pPr>
      <w:r w:rsidRPr="001064CD">
        <w:rPr>
          <w:rFonts w:eastAsiaTheme="majorEastAsia" w:cstheme="minorHAnsi"/>
          <w:b/>
          <w:iCs/>
        </w:rPr>
        <w:t>6. Ziekenhuispastoraat</w:t>
      </w:r>
      <w:r w:rsidRPr="001064CD">
        <w:rPr>
          <w:rFonts w:eastAsiaTheme="majorEastAsia" w:cstheme="minorHAnsi"/>
          <w:iCs/>
        </w:rPr>
        <w:t xml:space="preserve"> (september 1996 – juli 1999. 0,3 fte). </w:t>
      </w:r>
      <w:r w:rsidRPr="001064CD">
        <w:rPr>
          <w:rFonts w:eastAsiaTheme="majorEastAsia" w:cstheme="minorHAnsi"/>
          <w:i/>
        </w:rPr>
        <w:t>Werkgever: Sophia Ziekenhuis/Isala Klinieken Zwolle.</w:t>
      </w:r>
    </w:p>
    <w:p w14:paraId="6B0D5E2D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  <w:iCs/>
        </w:rPr>
      </w:pPr>
    </w:p>
    <w:p w14:paraId="7AE2C91F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  <w:i/>
        </w:rPr>
      </w:pPr>
      <w:r w:rsidRPr="001064CD">
        <w:rPr>
          <w:rFonts w:eastAsiaTheme="majorEastAsia" w:cstheme="minorHAnsi"/>
          <w:b/>
          <w:iCs/>
        </w:rPr>
        <w:t>7. Docent catechese/catechetiek</w:t>
      </w:r>
      <w:r w:rsidRPr="001064CD">
        <w:rPr>
          <w:rFonts w:eastAsiaTheme="majorEastAsia" w:cstheme="minorHAnsi"/>
          <w:iCs/>
        </w:rPr>
        <w:t xml:space="preserve"> (januari 1991 – augustus 1992. 0,3 fte). </w:t>
      </w:r>
      <w:r w:rsidRPr="001064CD">
        <w:rPr>
          <w:rFonts w:eastAsiaTheme="majorEastAsia" w:cstheme="minorHAnsi"/>
          <w:i/>
        </w:rPr>
        <w:t>Werkgever: Katholieke PABO Zwolle</w:t>
      </w:r>
    </w:p>
    <w:p w14:paraId="694AB64D" w14:textId="77777777" w:rsidR="00F353ED" w:rsidRPr="001064CD" w:rsidRDefault="00F353ED" w:rsidP="00F353ED">
      <w:p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  <w:lang w:eastAsia="nl-NL"/>
        </w:rPr>
      </w:pPr>
    </w:p>
    <w:p w14:paraId="7240948A" w14:textId="77777777" w:rsidR="00F353ED" w:rsidRPr="001064CD" w:rsidRDefault="00F353ED" w:rsidP="00F353ED">
      <w:p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  <w:b/>
          <w:iCs/>
        </w:rPr>
        <w:t>8. Staffunctionaris jeugd- en jongerenpastoraat</w:t>
      </w:r>
      <w:r w:rsidRPr="001064CD">
        <w:rPr>
          <w:rFonts w:cstheme="minorHAnsi"/>
          <w:iCs/>
        </w:rPr>
        <w:t xml:space="preserve"> (februari 1988 – december 1990 fulltime). </w:t>
      </w:r>
      <w:r w:rsidRPr="001064CD">
        <w:rPr>
          <w:rFonts w:cstheme="minorHAnsi"/>
          <w:i/>
        </w:rPr>
        <w:t>Werkgever: Katholiek Service Instituut voor Levensvorming, Arnhem/Zwolle.</w:t>
      </w:r>
    </w:p>
    <w:p w14:paraId="328F79E7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  <w:iCs/>
        </w:rPr>
      </w:pPr>
    </w:p>
    <w:p w14:paraId="454471DA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</w:rPr>
      </w:pPr>
      <w:r w:rsidRPr="001064CD">
        <w:rPr>
          <w:rFonts w:eastAsiaTheme="majorEastAsia" w:cstheme="minorHAnsi"/>
          <w:b/>
          <w:iCs/>
        </w:rPr>
        <w:t>9. Parochiepastoraat met diaconale opdracht</w:t>
      </w:r>
      <w:r w:rsidRPr="001064CD">
        <w:rPr>
          <w:rFonts w:eastAsiaTheme="majorEastAsia" w:cstheme="minorHAnsi"/>
          <w:iCs/>
        </w:rPr>
        <w:t xml:space="preserve"> (september 1984 – januari 1988 fulltime). </w:t>
      </w:r>
    </w:p>
    <w:p w14:paraId="6DD0975A" w14:textId="77777777" w:rsidR="00F353ED" w:rsidRPr="001064CD" w:rsidRDefault="00F353ED" w:rsidP="00F353ED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i/>
        </w:rPr>
        <w:t>Werkgever: Parochie Verrijzenis des Heren, Zwolle.</w:t>
      </w:r>
    </w:p>
    <w:p w14:paraId="764B4BC2" w14:textId="77777777" w:rsidR="00F353ED" w:rsidRPr="001064CD" w:rsidRDefault="00F353ED" w:rsidP="00F353ED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  <w:i/>
        </w:rPr>
      </w:pPr>
    </w:p>
    <w:p w14:paraId="41A63941" w14:textId="77777777" w:rsidR="00F353ED" w:rsidRPr="001064CD" w:rsidRDefault="00F353ED" w:rsidP="00F353ED">
      <w:p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  <w:iCs/>
        </w:rPr>
        <w:t>10. Pastorale stage</w:t>
      </w:r>
      <w:r w:rsidRPr="001064CD">
        <w:rPr>
          <w:rFonts w:cstheme="minorHAnsi"/>
          <w:iCs/>
        </w:rPr>
        <w:t xml:space="preserve"> (augustus 1983 – juli 1984. 0,4 fte). </w:t>
      </w:r>
      <w:r w:rsidRPr="001064CD">
        <w:rPr>
          <w:rFonts w:cstheme="minorHAnsi"/>
          <w:i/>
        </w:rPr>
        <w:t>Opdrachtgever/subsidievertrekker: Stichting Dekenaat Arnhem.</w:t>
      </w:r>
    </w:p>
    <w:p w14:paraId="20EF3C1F" w14:textId="77777777" w:rsidR="00F353ED" w:rsidRPr="001064CD" w:rsidRDefault="00F353ED" w:rsidP="00F353ED">
      <w:p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  <w:i/>
        </w:rPr>
      </w:pPr>
    </w:p>
    <w:p w14:paraId="14E22C02" w14:textId="77777777" w:rsidR="00F353ED" w:rsidRPr="001064CD" w:rsidRDefault="00F353ED" w:rsidP="00F353ED">
      <w:p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  <w:iCs/>
          <w:lang w:val="de-DE"/>
        </w:rPr>
        <w:t xml:space="preserve">11. </w:t>
      </w:r>
      <w:proofErr w:type="spellStart"/>
      <w:r w:rsidRPr="001064CD">
        <w:rPr>
          <w:rFonts w:cstheme="minorHAnsi"/>
          <w:b/>
          <w:iCs/>
          <w:lang w:val="de-DE"/>
        </w:rPr>
        <w:t>Catechetische</w:t>
      </w:r>
      <w:proofErr w:type="spellEnd"/>
      <w:r w:rsidRPr="001064CD">
        <w:rPr>
          <w:rFonts w:cstheme="minorHAnsi"/>
          <w:b/>
          <w:iCs/>
          <w:lang w:val="de-DE"/>
        </w:rPr>
        <w:t xml:space="preserve"> </w:t>
      </w:r>
      <w:proofErr w:type="spellStart"/>
      <w:r w:rsidRPr="001064CD">
        <w:rPr>
          <w:rFonts w:cstheme="minorHAnsi"/>
          <w:b/>
          <w:iCs/>
          <w:lang w:val="de-DE"/>
        </w:rPr>
        <w:t>stage</w:t>
      </w:r>
      <w:proofErr w:type="spellEnd"/>
      <w:r w:rsidRPr="001064CD">
        <w:rPr>
          <w:rFonts w:cstheme="minorHAnsi"/>
          <w:iCs/>
          <w:lang w:val="de-DE"/>
        </w:rPr>
        <w:t xml:space="preserve"> (</w:t>
      </w:r>
      <w:proofErr w:type="spellStart"/>
      <w:r w:rsidRPr="001064CD">
        <w:rPr>
          <w:rFonts w:cstheme="minorHAnsi"/>
          <w:iCs/>
          <w:lang w:val="de-DE"/>
        </w:rPr>
        <w:t>augustus</w:t>
      </w:r>
      <w:proofErr w:type="spellEnd"/>
      <w:r w:rsidRPr="001064CD">
        <w:rPr>
          <w:rFonts w:cstheme="minorHAnsi"/>
          <w:iCs/>
          <w:lang w:val="de-DE"/>
        </w:rPr>
        <w:t xml:space="preserve"> 1983 </w:t>
      </w:r>
      <w:r w:rsidRPr="001064CD">
        <w:rPr>
          <w:rFonts w:cstheme="minorHAnsi"/>
          <w:iCs/>
          <w:lang w:val="de-DE"/>
        </w:rPr>
        <w:softHyphen/>
        <w:t xml:space="preserve">-  </w:t>
      </w:r>
      <w:proofErr w:type="spellStart"/>
      <w:r w:rsidRPr="001064CD">
        <w:rPr>
          <w:rFonts w:cstheme="minorHAnsi"/>
          <w:iCs/>
          <w:lang w:val="de-DE"/>
        </w:rPr>
        <w:t>juli</w:t>
      </w:r>
      <w:proofErr w:type="spellEnd"/>
      <w:r w:rsidRPr="001064CD">
        <w:rPr>
          <w:rFonts w:cstheme="minorHAnsi"/>
          <w:iCs/>
          <w:lang w:val="de-DE"/>
        </w:rPr>
        <w:t xml:space="preserve"> 1984. 0,4 </w:t>
      </w:r>
      <w:proofErr w:type="spellStart"/>
      <w:r w:rsidRPr="001064CD">
        <w:rPr>
          <w:rFonts w:cstheme="minorHAnsi"/>
          <w:iCs/>
          <w:lang w:val="de-DE"/>
        </w:rPr>
        <w:t>fte</w:t>
      </w:r>
      <w:proofErr w:type="spellEnd"/>
      <w:r w:rsidRPr="001064CD">
        <w:rPr>
          <w:rFonts w:cstheme="minorHAnsi"/>
          <w:iCs/>
          <w:lang w:val="de-DE"/>
        </w:rPr>
        <w:t xml:space="preserve">). </w:t>
      </w:r>
      <w:r w:rsidRPr="001064CD">
        <w:rPr>
          <w:rFonts w:cstheme="minorHAnsi"/>
          <w:i/>
        </w:rPr>
        <w:t>Opdrachtgever / subsidievertrekker: Stichting Dekenaat Arnhem.</w:t>
      </w:r>
    </w:p>
    <w:p w14:paraId="43BF0BCA" w14:textId="77777777" w:rsidR="00F353ED" w:rsidRPr="001064CD" w:rsidRDefault="00F353ED" w:rsidP="00F353ED">
      <w:pPr>
        <w:numPr>
          <w:ilvl w:val="0"/>
          <w:numId w:val="3"/>
        </w:num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Stichting Katholiek Schoolbestuur Malburgen: districtscatechese  (augustus – december 1983)</w:t>
      </w:r>
    </w:p>
    <w:p w14:paraId="13340DAA" w14:textId="77777777" w:rsidR="00F353ED" w:rsidRPr="001064CD" w:rsidRDefault="00F353ED" w:rsidP="00F353ED">
      <w:pPr>
        <w:numPr>
          <w:ilvl w:val="0"/>
          <w:numId w:val="3"/>
        </w:num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Katholieke Pabo Arnhem: docent catechese/catechetiek (januari – juli 1984)</w:t>
      </w:r>
    </w:p>
    <w:p w14:paraId="4EFCFEF6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  <w:iCs/>
        </w:rPr>
      </w:pPr>
    </w:p>
    <w:p w14:paraId="5ACDF2CA" w14:textId="77777777" w:rsidR="00F353ED" w:rsidRPr="001064CD" w:rsidRDefault="00F353ED" w:rsidP="00F353ED">
      <w:pPr>
        <w:keepNext/>
        <w:keepLines/>
        <w:tabs>
          <w:tab w:val="left" w:pos="1276"/>
          <w:tab w:val="left" w:pos="2835"/>
        </w:tabs>
        <w:spacing w:before="40" w:after="0" w:line="240" w:lineRule="auto"/>
        <w:outlineLvl w:val="2"/>
        <w:rPr>
          <w:rFonts w:eastAsiaTheme="majorEastAsia" w:cstheme="minorHAnsi"/>
          <w:i/>
        </w:rPr>
      </w:pPr>
      <w:r w:rsidRPr="001064CD">
        <w:rPr>
          <w:rFonts w:eastAsiaTheme="majorEastAsia" w:cstheme="minorHAnsi"/>
          <w:b/>
          <w:iCs/>
        </w:rPr>
        <w:t>12. Buurtopbouwwerker jeugd en jongeren</w:t>
      </w:r>
      <w:r w:rsidRPr="001064CD">
        <w:rPr>
          <w:rFonts w:eastAsiaTheme="majorEastAsia" w:cstheme="minorHAnsi"/>
          <w:iCs/>
        </w:rPr>
        <w:t xml:space="preserve"> (augustus 1980 – juli 1983 fulltime). </w:t>
      </w:r>
      <w:r w:rsidRPr="001064CD">
        <w:rPr>
          <w:rFonts w:eastAsiaTheme="majorEastAsia" w:cstheme="minorHAnsi"/>
          <w:i/>
        </w:rPr>
        <w:t>Werkgever: Stichting De Jeugdhaven, Arnhem.</w:t>
      </w:r>
    </w:p>
    <w:p w14:paraId="29E81DE7" w14:textId="77777777" w:rsidR="00F353ED" w:rsidRPr="001064CD" w:rsidRDefault="00F353ED" w:rsidP="00F353ED">
      <w:pPr>
        <w:spacing w:after="0" w:line="240" w:lineRule="auto"/>
        <w:rPr>
          <w:rFonts w:cstheme="minorHAnsi"/>
          <w:b/>
        </w:rPr>
      </w:pPr>
    </w:p>
    <w:p w14:paraId="48CFFDAF" w14:textId="77777777" w:rsidR="00F353ED" w:rsidRPr="001064CD" w:rsidRDefault="00F353ED" w:rsidP="00F353ED">
      <w:pPr>
        <w:spacing w:after="0" w:line="240" w:lineRule="auto"/>
        <w:rPr>
          <w:rFonts w:cstheme="minorHAnsi"/>
        </w:rPr>
      </w:pPr>
      <w:r w:rsidRPr="001064CD">
        <w:rPr>
          <w:rFonts w:cstheme="minorHAnsi"/>
          <w:b/>
        </w:rPr>
        <w:t>13. Welzijnswerkstages</w:t>
      </w:r>
      <w:r w:rsidRPr="001064CD">
        <w:rPr>
          <w:rFonts w:cstheme="minorHAnsi"/>
        </w:rPr>
        <w:t xml:space="preserve"> (1977 – 1980)</w:t>
      </w:r>
    </w:p>
    <w:p w14:paraId="6E440973" w14:textId="77777777" w:rsidR="00F353ED" w:rsidRPr="001064CD" w:rsidRDefault="00F353ED" w:rsidP="00F353ED">
      <w:pPr>
        <w:numPr>
          <w:ilvl w:val="0"/>
          <w:numId w:val="4"/>
        </w:num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Stichting Maatschappelijke Dienstverlening Almelo</w:t>
      </w:r>
    </w:p>
    <w:p w14:paraId="432B69AD" w14:textId="77777777" w:rsidR="00F353ED" w:rsidRPr="001064CD" w:rsidRDefault="00F353ED" w:rsidP="00F353ED">
      <w:pPr>
        <w:numPr>
          <w:ilvl w:val="0"/>
          <w:numId w:val="4"/>
        </w:num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Stichting Woonwagenwerk Enschede</w:t>
      </w:r>
    </w:p>
    <w:p w14:paraId="7381F713" w14:textId="77777777" w:rsidR="00F353ED" w:rsidRPr="001064CD" w:rsidRDefault="00F353ED" w:rsidP="00F353ED">
      <w:pPr>
        <w:numPr>
          <w:ilvl w:val="0"/>
          <w:numId w:val="4"/>
        </w:numPr>
        <w:tabs>
          <w:tab w:val="left" w:pos="709"/>
          <w:tab w:val="left" w:pos="2410"/>
          <w:tab w:val="left" w:pos="2552"/>
          <w:tab w:val="left" w:pos="2835"/>
        </w:tabs>
        <w:spacing w:after="0" w:line="240" w:lineRule="auto"/>
        <w:rPr>
          <w:rFonts w:cstheme="minorHAnsi"/>
        </w:rPr>
      </w:pPr>
      <w:r w:rsidRPr="001064CD">
        <w:rPr>
          <w:rFonts w:cstheme="minorHAnsi"/>
        </w:rPr>
        <w:t>Stichting STEVJE (Stichting Evangelisch Jeugdwerk Enschede)</w:t>
      </w:r>
    </w:p>
    <w:p w14:paraId="5BF07CF3" w14:textId="77777777" w:rsidR="00F353ED" w:rsidRPr="001064CD" w:rsidRDefault="00F353ED" w:rsidP="00F353ED">
      <w:pPr>
        <w:spacing w:after="0" w:line="240" w:lineRule="auto"/>
        <w:rPr>
          <w:rFonts w:cstheme="minorHAnsi"/>
          <w:b/>
        </w:rPr>
      </w:pPr>
    </w:p>
    <w:p w14:paraId="33F66998" w14:textId="77777777" w:rsidR="00F353ED" w:rsidRPr="001064CD" w:rsidRDefault="00F353ED" w:rsidP="00F353ED">
      <w:pPr>
        <w:spacing w:after="0" w:line="240" w:lineRule="auto"/>
        <w:rPr>
          <w:rFonts w:cstheme="minorHAnsi"/>
          <w:i/>
        </w:rPr>
      </w:pPr>
      <w:r w:rsidRPr="001064CD">
        <w:rPr>
          <w:rFonts w:cstheme="minorHAnsi"/>
          <w:b/>
          <w:iCs/>
        </w:rPr>
        <w:t>14. Jeugdleidster</w:t>
      </w:r>
      <w:r w:rsidRPr="001064CD">
        <w:rPr>
          <w:rFonts w:cstheme="minorHAnsi"/>
          <w:iCs/>
        </w:rPr>
        <w:t xml:space="preserve"> (augustus 1976 – augustus 1980. 0,02 fte).  </w:t>
      </w:r>
      <w:r w:rsidRPr="001064CD">
        <w:rPr>
          <w:rFonts w:cstheme="minorHAnsi"/>
          <w:i/>
        </w:rPr>
        <w:t xml:space="preserve">Werkgever: Vormingscentrum Den </w:t>
      </w:r>
      <w:proofErr w:type="spellStart"/>
      <w:r w:rsidRPr="001064CD">
        <w:rPr>
          <w:rFonts w:cstheme="minorHAnsi"/>
          <w:i/>
        </w:rPr>
        <w:t>Alerdinck</w:t>
      </w:r>
      <w:proofErr w:type="spellEnd"/>
      <w:r w:rsidRPr="001064CD">
        <w:rPr>
          <w:rFonts w:cstheme="minorHAnsi"/>
          <w:i/>
        </w:rPr>
        <w:t>, Laag-Zuthem.</w:t>
      </w:r>
    </w:p>
    <w:p w14:paraId="0F3DB49A" w14:textId="77777777" w:rsidR="00F353ED" w:rsidRPr="001064CD" w:rsidRDefault="00F353ED" w:rsidP="00F353ED">
      <w:pPr>
        <w:spacing w:after="0" w:line="240" w:lineRule="auto"/>
        <w:rPr>
          <w:rFonts w:cstheme="minorHAnsi"/>
          <w:color w:val="0000FF"/>
          <w:u w:val="single"/>
        </w:rPr>
      </w:pPr>
    </w:p>
    <w:p w14:paraId="7AF281E1" w14:textId="77777777" w:rsidR="00754947" w:rsidRPr="001064CD" w:rsidRDefault="00754947">
      <w:pPr>
        <w:rPr>
          <w:rFonts w:cstheme="minorHAnsi"/>
        </w:rPr>
      </w:pPr>
    </w:p>
    <w:sectPr w:rsidR="00754947" w:rsidRPr="001064CD" w:rsidSect="00D5144F"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5969" w14:textId="77777777" w:rsidR="004E4F99" w:rsidRDefault="004E4F99">
      <w:pPr>
        <w:spacing w:after="0" w:line="240" w:lineRule="auto"/>
      </w:pPr>
      <w:r>
        <w:separator/>
      </w:r>
    </w:p>
  </w:endnote>
  <w:endnote w:type="continuationSeparator" w:id="0">
    <w:p w14:paraId="76F3DD92" w14:textId="77777777" w:rsidR="004E4F99" w:rsidRDefault="004E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15908"/>
      <w:docPartObj>
        <w:docPartGallery w:val="Page Numbers (Bottom of Page)"/>
        <w:docPartUnique/>
      </w:docPartObj>
    </w:sdtPr>
    <w:sdtEndPr/>
    <w:sdtContent>
      <w:p w14:paraId="4D463D41" w14:textId="77777777" w:rsidR="002445F7" w:rsidRDefault="00F353E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8C121" w14:textId="77777777" w:rsidR="002445F7" w:rsidRDefault="00426E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CF68" w14:textId="77777777" w:rsidR="004E4F99" w:rsidRDefault="004E4F99">
      <w:pPr>
        <w:spacing w:after="0" w:line="240" w:lineRule="auto"/>
      </w:pPr>
      <w:r>
        <w:separator/>
      </w:r>
    </w:p>
  </w:footnote>
  <w:footnote w:type="continuationSeparator" w:id="0">
    <w:p w14:paraId="6AA80416" w14:textId="77777777" w:rsidR="004E4F99" w:rsidRDefault="004E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5E5"/>
    <w:multiLevelType w:val="hybridMultilevel"/>
    <w:tmpl w:val="1ADAA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128"/>
    <w:multiLevelType w:val="hybridMultilevel"/>
    <w:tmpl w:val="ECB0D68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5B32"/>
    <w:multiLevelType w:val="hybridMultilevel"/>
    <w:tmpl w:val="AE7C5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47BC4"/>
    <w:multiLevelType w:val="hybridMultilevel"/>
    <w:tmpl w:val="9B0C8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938"/>
    <w:multiLevelType w:val="hybridMultilevel"/>
    <w:tmpl w:val="40AE9F2C"/>
    <w:lvl w:ilvl="0" w:tplc="4964DA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ED"/>
    <w:rsid w:val="001064CD"/>
    <w:rsid w:val="00426E06"/>
    <w:rsid w:val="004E4F99"/>
    <w:rsid w:val="00754947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D21"/>
  <w15:chartTrackingRefBased/>
  <w15:docId w15:val="{E1384F5A-4C0C-4094-9445-B264A15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3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.j.m.elshof@uv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6F38DB848A41A2B63A06FB25D8D3" ma:contentTypeVersion="10" ma:contentTypeDescription="Een nieuw document maken." ma:contentTypeScope="" ma:versionID="fd1297fde38b8e41709b7993c0a0c67a">
  <xsd:schema xmlns:xsd="http://www.w3.org/2001/XMLSchema" xmlns:xs="http://www.w3.org/2001/XMLSchema" xmlns:p="http://schemas.microsoft.com/office/2006/metadata/properties" xmlns:ns3="3b8b5350-f536-459d-8556-60e5330df703" targetNamespace="http://schemas.microsoft.com/office/2006/metadata/properties" ma:root="true" ma:fieldsID="bbd4214785e97b227ba98dd2bfef99ad" ns3:_="">
    <xsd:import namespace="3b8b5350-f536-459d-8556-60e5330df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5350-f536-459d-8556-60e5330d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484F7-62CB-4022-84CE-5C479D0A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b5350-f536-459d-8556-60e5330d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CDE24-3833-4E42-9C51-580AFADD7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0B45C-A7AE-4DD1-AFCE-1119934B31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eric van den berg</cp:lastModifiedBy>
  <cp:revision>2</cp:revision>
  <dcterms:created xsi:type="dcterms:W3CDTF">2020-05-20T09:07:00Z</dcterms:created>
  <dcterms:modified xsi:type="dcterms:W3CDTF">2020-05-20T09:07:00Z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0x010100D4846F38DB848A41A2B63A06FB25D8D3</vt:lpwstr>
  </property>
</Properties>
</file>